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8134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讲座</w:t>
      </w:r>
      <w:proofErr w:type="spellEnd"/>
      <w:r>
        <w:t>15</w:t>
      </w:r>
      <w:r>
        <w:rPr>
          <w:rFonts w:ascii="MS Gothic" w:eastAsia="MS Gothic" w:hAnsi="MS Gothic" w:cs="MS Gothic" w:hint="eastAsia"/>
        </w:rPr>
        <w:t>。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视觉传播的发展前景和未来。主要趋势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3B48553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什么是</w:t>
      </w:r>
      <w:r>
        <w:rPr>
          <w:rFonts w:ascii="Microsoft JhengHei" w:eastAsia="Microsoft JhengHei" w:hAnsi="Microsoft JhengHei" w:cs="Microsoft JhengHei" w:hint="eastAsia"/>
        </w:rPr>
        <w:t>视觉传达以及为什么需要它</w:t>
      </w:r>
      <w:proofErr w:type="spellEnd"/>
    </w:p>
    <w:p w14:paraId="1F6BAE66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视觉交流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过图像，颜色，形状，字体和构图等视觉元素传达信息和想法的过程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10E5274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它</w:t>
      </w:r>
      <w:r>
        <w:rPr>
          <w:rFonts w:ascii="Microsoft JhengHei" w:eastAsia="Microsoft JhengHei" w:hAnsi="Microsoft JhengHei" w:cs="Microsoft JhengHei" w:hint="eastAsia"/>
        </w:rPr>
        <w:t>执行多项任务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D7DE5FD" w14:textId="77777777" w:rsidR="0026457C" w:rsidRDefault="0026457C" w:rsidP="0026457C">
      <w:r>
        <w:t>●</w:t>
      </w:r>
      <w:proofErr w:type="spellStart"/>
      <w:r>
        <w:rPr>
          <w:rFonts w:ascii="MS Gothic" w:eastAsia="MS Gothic" w:hAnsi="MS Gothic" w:cs="MS Gothic" w:hint="eastAsia"/>
        </w:rPr>
        <w:t>引起注意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01ECD715" w14:textId="77777777" w:rsidR="0026457C" w:rsidRDefault="0026457C" w:rsidP="0026457C">
      <w:r>
        <w:t>●</w:t>
      </w:r>
      <w:proofErr w:type="spellStart"/>
      <w:r>
        <w:rPr>
          <w:rFonts w:ascii="MS Gothic" w:eastAsia="MS Gothic" w:hAnsi="MS Gothic" w:cs="MS Gothic" w:hint="eastAsia"/>
        </w:rPr>
        <w:t>加</w:t>
      </w:r>
      <w:r>
        <w:rPr>
          <w:rFonts w:ascii="Malgun Gothic" w:eastAsia="Malgun Gothic" w:hAnsi="Malgun Gothic" w:cs="Malgun Gothic" w:hint="eastAsia"/>
        </w:rPr>
        <w:t>强信息</w:t>
      </w:r>
      <w:proofErr w:type="spellEnd"/>
      <w:r>
        <w:rPr>
          <w:rFonts w:ascii="Malgun Gothic" w:eastAsia="Malgun Gothic" w:hAnsi="Malgun Gothic" w:cs="Malgun Gothic" w:hint="eastAsia"/>
        </w:rPr>
        <w:t>；</w:t>
      </w:r>
    </w:p>
    <w:p w14:paraId="7603FA22" w14:textId="77777777" w:rsidR="0026457C" w:rsidRDefault="0026457C" w:rsidP="0026457C">
      <w:r>
        <w:t>●</w:t>
      </w:r>
      <w:proofErr w:type="spellStart"/>
      <w:r>
        <w:rPr>
          <w:rFonts w:ascii="MS Gothic" w:eastAsia="MS Gothic" w:hAnsi="MS Gothic" w:cs="MS Gothic" w:hint="eastAsia"/>
        </w:rPr>
        <w:t>使信息令人</w:t>
      </w:r>
      <w:r>
        <w:rPr>
          <w:rFonts w:ascii="Microsoft JhengHei" w:eastAsia="Microsoft JhengHei" w:hAnsi="Microsoft JhengHei" w:cs="Microsoft JhengHei" w:hint="eastAsia"/>
        </w:rPr>
        <w:t>难忘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19FE713" w14:textId="77777777" w:rsidR="0026457C" w:rsidRDefault="0026457C" w:rsidP="0026457C">
      <w:r>
        <w:t>●</w:t>
      </w:r>
      <w:proofErr w:type="spellStart"/>
      <w:r>
        <w:rPr>
          <w:rFonts w:ascii="MS Gothic" w:eastAsia="MS Gothic" w:hAnsi="MS Gothic" w:cs="MS Gothic" w:hint="eastAsia"/>
        </w:rPr>
        <w:t>增加客</w:t>
      </w:r>
      <w:r>
        <w:rPr>
          <w:rFonts w:ascii="Microsoft JhengHei" w:eastAsia="Microsoft JhengHei" w:hAnsi="Microsoft JhengHei" w:cs="Microsoft JhengHei" w:hint="eastAsia"/>
        </w:rPr>
        <w:t>户与品牌沟通的参与度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E708850" w14:textId="77777777" w:rsidR="0026457C" w:rsidRDefault="0026457C" w:rsidP="0026457C">
      <w:r>
        <w:t>●</w:t>
      </w:r>
      <w:proofErr w:type="spellStart"/>
      <w:r>
        <w:rPr>
          <w:rFonts w:ascii="Microsoft JhengHei" w:eastAsia="Microsoft JhengHei" w:hAnsi="Microsoft JhengHei" w:cs="Microsoft JhengHei" w:hint="eastAsia"/>
        </w:rPr>
        <w:t>销售商品或服务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E2A38AE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沟通</w:t>
      </w:r>
      <w:r>
        <w:rPr>
          <w:rFonts w:ascii="Microsoft JhengHei" w:eastAsia="Microsoft JhengHei" w:hAnsi="Microsoft JhengHei" w:cs="Microsoft JhengHei" w:hint="eastAsia"/>
        </w:rPr>
        <w:t>设计与图形设计有何不同</w:t>
      </w:r>
      <w:proofErr w:type="spellEnd"/>
    </w:p>
    <w:p w14:paraId="34CD6053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视觉传达设计团队通常雇用图形和传达设计师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5F52665" w14:textId="77777777" w:rsidR="0026457C" w:rsidRDefault="0026457C" w:rsidP="0026457C">
      <w:r>
        <w:t>●</w:t>
      </w:r>
      <w:proofErr w:type="spellStart"/>
      <w:r>
        <w:rPr>
          <w:rFonts w:ascii="MS Gothic" w:eastAsia="MS Gothic" w:hAnsi="MS Gothic" w:cs="MS Gothic" w:hint="eastAsia"/>
        </w:rPr>
        <w:t>平面</w:t>
      </w:r>
      <w:r>
        <w:rPr>
          <w:rFonts w:ascii="Microsoft JhengHei" w:eastAsia="Microsoft JhengHei" w:hAnsi="Microsoft JhengHei" w:cs="Microsoft JhengHei" w:hint="eastAsia"/>
        </w:rPr>
        <w:t>设计师处理颜色，形状，字体和图像。它的任务是创造美观和功能性的图像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8CECD27" w14:textId="77777777" w:rsidR="0026457C" w:rsidRDefault="0026457C" w:rsidP="0026457C">
      <w:r>
        <w:t>●</w:t>
      </w:r>
      <w:r>
        <w:rPr>
          <w:rFonts w:ascii="MS Gothic" w:eastAsia="MS Gothic" w:hAnsi="MS Gothic" w:cs="MS Gothic" w:hint="eastAsia"/>
        </w:rPr>
        <w:t>沟通</w:t>
      </w:r>
      <w:r>
        <w:rPr>
          <w:rFonts w:ascii="Microsoft JhengHei" w:eastAsia="Microsoft JhengHei" w:hAnsi="Microsoft JhengHei" w:cs="Microsoft JhengHei" w:hint="eastAsia"/>
        </w:rPr>
        <w:t>设计师负责如何与客户建立沟通，并向他们传达一个信息：如何解决问题，选择哪种品牌声音，强调受众的哪些特征。他负责实现业务目标和意义。</w:t>
      </w:r>
    </w:p>
    <w:p w14:paraId="60A1308D" w14:textId="77777777" w:rsidR="0026457C" w:rsidRDefault="0026457C" w:rsidP="0026457C">
      <w:r>
        <w:rPr>
          <w:rFonts w:ascii="MS Gothic" w:eastAsia="MS Gothic" w:hAnsi="MS Gothic" w:cs="MS Gothic" w:hint="eastAsia"/>
        </w:rPr>
        <w:t>例如，一个人</w:t>
      </w:r>
      <w:r>
        <w:rPr>
          <w:rFonts w:ascii="Microsoft JhengHei" w:eastAsia="Microsoft JhengHei" w:hAnsi="Microsoft JhengHei" w:cs="Microsoft JhengHei" w:hint="eastAsia"/>
        </w:rPr>
        <w:t>问一个智能扬声器的问题。她做出反应：发出特殊的声音信号，表明她正在工作并听着声音，打开背光，回应。传播设计师用动画，色彩和声音提出了自己的想法。图形</w:t>
      </w:r>
      <w:r>
        <w:t>-</w:t>
      </w:r>
      <w:proofErr w:type="spellStart"/>
      <w:r>
        <w:rPr>
          <w:rFonts w:ascii="MS Gothic" w:eastAsia="MS Gothic" w:hAnsi="MS Gothic" w:cs="MS Gothic" w:hint="eastAsia"/>
        </w:rPr>
        <w:t>考</w:t>
      </w:r>
      <w:r>
        <w:rPr>
          <w:rFonts w:ascii="Microsoft JhengHei" w:eastAsia="Microsoft JhengHei" w:hAnsi="Microsoft JhengHei" w:cs="Microsoft JhengHei" w:hint="eastAsia"/>
        </w:rPr>
        <w:t>虑它会是什么样子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2D073D5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在平面</w:t>
      </w:r>
      <w:r>
        <w:rPr>
          <w:rFonts w:ascii="Microsoft JhengHei" w:eastAsia="Microsoft JhengHei" w:hAnsi="Microsoft JhengHei" w:cs="Microsoft JhengHei" w:hint="eastAsia"/>
        </w:rPr>
        <w:t>设计师课程中，学生熟悉视觉传达系统，学习使用字体，形状，颜色和构图。并获得使用动画和信息图表的基本知识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1F8675B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优点和缺点</w:t>
      </w:r>
      <w:proofErr w:type="spellEnd"/>
    </w:p>
    <w:p w14:paraId="21A1D1A5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看来</w:t>
      </w:r>
      <w:r>
        <w:rPr>
          <w:rFonts w:ascii="Microsoft JhengHei" w:eastAsia="Microsoft JhengHei" w:hAnsi="Microsoft JhengHei" w:cs="Microsoft JhengHei" w:hint="eastAsia"/>
        </w:rPr>
        <w:t>视觉交流应该只有优点，但事实并非如此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7F47AA3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优点</w:t>
      </w:r>
      <w:proofErr w:type="spellEnd"/>
    </w:p>
    <w:p w14:paraId="591194EE" w14:textId="77777777" w:rsidR="0026457C" w:rsidRDefault="0026457C" w:rsidP="0026457C">
      <w:r>
        <w:rPr>
          <w:rFonts w:ascii="Segoe UI Emoji" w:hAnsi="Segoe UI Emoji" w:cs="Segoe UI Emoji"/>
        </w:rPr>
        <w:t>✅</w:t>
      </w:r>
      <w:proofErr w:type="spellStart"/>
      <w:r>
        <w:rPr>
          <w:rFonts w:ascii="MS Gothic" w:eastAsia="MS Gothic" w:hAnsi="MS Gothic" w:cs="MS Gothic" w:hint="eastAsia"/>
        </w:rPr>
        <w:t>效率。人</w:t>
      </w:r>
      <w:r>
        <w:rPr>
          <w:rFonts w:ascii="Microsoft JhengHei" w:eastAsia="Microsoft JhengHei" w:hAnsi="Microsoft JhengHei" w:cs="Microsoft JhengHei" w:hint="eastAsia"/>
        </w:rPr>
        <w:t>们通过视觉获取大部分信息。处理的时间比处理文本的时间少。这样更容易阅读和记忆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28B66E0" w14:textId="77777777" w:rsidR="0026457C" w:rsidRDefault="0026457C" w:rsidP="0026457C">
      <w:r>
        <w:rPr>
          <w:rFonts w:ascii="Segoe UI Emoji" w:hAnsi="Segoe UI Emoji" w:cs="Segoe UI Emoji"/>
        </w:rPr>
        <w:t>✅</w:t>
      </w:r>
      <w:proofErr w:type="spellStart"/>
      <w:r>
        <w:rPr>
          <w:rFonts w:ascii="MS Gothic" w:eastAsia="MS Gothic" w:hAnsi="MS Gothic" w:cs="MS Gothic" w:hint="eastAsia"/>
        </w:rPr>
        <w:t>普遍性。</w:t>
      </w:r>
      <w:r>
        <w:rPr>
          <w:rFonts w:ascii="Microsoft JhengHei" w:eastAsia="Microsoft JhengHei" w:hAnsi="Microsoft JhengHei" w:cs="Microsoft JhengHei" w:hint="eastAsia"/>
        </w:rPr>
        <w:t>视觉交流创造了一种共同的交流语言，不同国籍的人都可以理解。它促进对话，减少语言障碍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8F64EE2" w14:textId="77777777" w:rsidR="0026457C" w:rsidRDefault="0026457C" w:rsidP="0026457C">
      <w:r>
        <w:rPr>
          <w:rFonts w:ascii="Segoe UI Emoji" w:hAnsi="Segoe UI Emoji" w:cs="Segoe UI Emoji"/>
        </w:rPr>
        <w:t>✅</w:t>
      </w:r>
      <w:proofErr w:type="spellStart"/>
      <w:r>
        <w:rPr>
          <w:rFonts w:ascii="MS Gothic" w:eastAsia="MS Gothic" w:hAnsi="MS Gothic" w:cs="MS Gothic" w:hint="eastAsia"/>
        </w:rPr>
        <w:t>参与。通</w:t>
      </w:r>
      <w:r>
        <w:rPr>
          <w:rFonts w:ascii="Microsoft JhengHei" w:eastAsia="Microsoft JhengHei" w:hAnsi="Microsoft JhengHei" w:cs="Microsoft JhengHei" w:hint="eastAsia"/>
        </w:rPr>
        <w:t>过视觉交流，可以影响人们的情绪并引起联想。将来，这会建立客户对品牌的信心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C3CEDB8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lastRenderedPageBreak/>
        <w:t>缺点</w:t>
      </w:r>
      <w:proofErr w:type="spellEnd"/>
    </w:p>
    <w:p w14:paraId="78789FD4" w14:textId="77777777" w:rsidR="0026457C" w:rsidRDefault="0026457C" w:rsidP="0026457C">
      <w:r>
        <w:rPr>
          <w:rFonts w:ascii="Segoe UI Emoji" w:hAnsi="Segoe UI Emoji" w:cs="Segoe UI Emoji"/>
        </w:rPr>
        <w:t>❌</w:t>
      </w:r>
      <w:proofErr w:type="spellStart"/>
      <w:r>
        <w:rPr>
          <w:rFonts w:ascii="MS Gothic" w:eastAsia="MS Gothic" w:hAnsi="MS Gothic" w:cs="MS Gothic" w:hint="eastAsia"/>
        </w:rPr>
        <w:t>缺乏独立性。</w:t>
      </w:r>
      <w:r>
        <w:rPr>
          <w:rFonts w:ascii="Microsoft JhengHei" w:eastAsia="Microsoft JhengHei" w:hAnsi="Microsoft JhengHei" w:cs="Microsoft JhengHei" w:hint="eastAsia"/>
        </w:rPr>
        <w:t>视觉交流不能传达复杂的概念。在这种情况下，必须通过解释性文字或音频消遣来支持它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6988F1C" w14:textId="77777777" w:rsidR="0026457C" w:rsidRDefault="0026457C" w:rsidP="0026457C">
      <w:r>
        <w:rPr>
          <w:rFonts w:ascii="Segoe UI Emoji" w:hAnsi="Segoe UI Emoji" w:cs="Segoe UI Emoji"/>
        </w:rPr>
        <w:t>❌</w:t>
      </w:r>
      <w:proofErr w:type="spellStart"/>
      <w:r>
        <w:rPr>
          <w:rFonts w:ascii="MS Gothic" w:eastAsia="MS Gothic" w:hAnsi="MS Gothic" w:cs="MS Gothic" w:hint="eastAsia"/>
        </w:rPr>
        <w:t>不同的解</w:t>
      </w:r>
      <w:r>
        <w:rPr>
          <w:rFonts w:ascii="Microsoft JhengHei" w:eastAsia="Microsoft JhengHei" w:hAnsi="Microsoft JhengHei" w:cs="Microsoft JhengHei" w:hint="eastAsia"/>
        </w:rPr>
        <w:t>释。对图像的错误解释可能存在问题，包括由于民族特征和不同的文化代码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5B71231" w14:textId="77777777" w:rsidR="0026457C" w:rsidRDefault="0026457C" w:rsidP="0026457C">
      <w:r>
        <w:rPr>
          <w:rFonts w:ascii="Segoe UI Emoji" w:hAnsi="Segoe UI Emoji" w:cs="Segoe UI Emoji"/>
        </w:rPr>
        <w:t>❌</w:t>
      </w:r>
      <w:r>
        <w:rPr>
          <w:rFonts w:ascii="MS Gothic" w:eastAsia="MS Gothic" w:hAnsi="MS Gothic" w:cs="MS Gothic" w:hint="eastAsia"/>
        </w:rPr>
        <w:t>价格昂</w:t>
      </w:r>
      <w:r>
        <w:rPr>
          <w:rFonts w:ascii="Microsoft JhengHei" w:eastAsia="Microsoft JhengHei" w:hAnsi="Microsoft JhengHei" w:cs="Microsoft JhengHei" w:hint="eastAsia"/>
        </w:rPr>
        <w:t>贵。视觉传达的成本取决于项目。有时，您需要吸引不同的专业人士参与项目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选择昂贵的设备或广告渠道，例如数字广告牌，电视广告。</w:t>
      </w:r>
    </w:p>
    <w:p w14:paraId="3B41C6A8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视觉交流的形式</w:t>
      </w:r>
      <w:proofErr w:type="spellEnd"/>
    </w:p>
    <w:p w14:paraId="656EE13D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为了将品牌信息传递给客户，通常使用以下视觉传达方式：照片，图形，图标，信息图，动画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9C3C291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摄影被用来展示真实的东西，就像主题存在一样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60C139D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需要</w:t>
      </w:r>
      <w:r>
        <w:rPr>
          <w:rFonts w:ascii="Microsoft JhengHei" w:eastAsia="Microsoft JhengHei" w:hAnsi="Microsoft JhengHei" w:cs="Microsoft JhengHei" w:hint="eastAsia"/>
        </w:rPr>
        <w:t>图形和插图来显示真实和不真实的对象和故事。例如，计算机图形用于创建一个幻想世界</w:t>
      </w:r>
      <w:proofErr w:type="spellEnd"/>
    </w:p>
    <w:p w14:paraId="685926D4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图标最常用于导航（箭头，按钮</w:t>
      </w:r>
      <w:proofErr w:type="spellEnd"/>
      <w:r>
        <w:rPr>
          <w:rFonts w:ascii="Microsoft JhengHei" w:eastAsia="Microsoft JhengHei" w:hAnsi="Microsoft JhengHei" w:cs="Microsoft JhengHei" w:hint="eastAsia"/>
        </w:rPr>
        <w:t>），</w:t>
      </w:r>
      <w:proofErr w:type="spellStart"/>
      <w:r>
        <w:rPr>
          <w:rFonts w:ascii="Microsoft JhengHei" w:eastAsia="Microsoft JhengHei" w:hAnsi="Microsoft JhengHei" w:cs="Microsoft JhengHei" w:hint="eastAsia"/>
        </w:rPr>
        <w:t>因此可以快速读取信息。有时，它们会成为品牌的基础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例如，可以根据</w:t>
      </w:r>
      <w:r>
        <w:rPr>
          <w:rFonts w:ascii="Microsoft JhengHei" w:eastAsia="Microsoft JhengHei" w:hAnsi="Microsoft JhengHei" w:cs="Microsoft JhengHei" w:hint="eastAsia"/>
        </w:rPr>
        <w:t>图标构建徽标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966AACA" w14:textId="62AA07FC" w:rsidR="001E44F2" w:rsidRDefault="0026457C" w:rsidP="0026457C">
      <w:pPr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当信息</w:t>
      </w:r>
      <w:r>
        <w:rPr>
          <w:rFonts w:ascii="Microsoft JhengHei" w:eastAsia="Microsoft JhengHei" w:hAnsi="Microsoft JhengHei" w:cs="Microsoft JhengHei" w:hint="eastAsia"/>
        </w:rPr>
        <w:t>图表希望以易于阅读的形式呈现大量数据或在彼此之间进行比较时，会涉及到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C82683A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动画选择显示产品在行动。可以同时显示真实事件和虚构事件。动画理解创建单个图像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帧运动错觉的过程。帧速率根据动画师想要的结果而有所不同。对于手绘乘法，通常为每秒</w:t>
      </w:r>
      <w:proofErr w:type="spellEnd"/>
      <w:r>
        <w:t>12</w:t>
      </w:r>
      <w:proofErr w:type="spellStart"/>
      <w:r>
        <w:rPr>
          <w:rFonts w:ascii="Microsoft JhengHei" w:eastAsia="Microsoft JhengHei" w:hAnsi="Microsoft JhengHei" w:cs="Microsoft JhengHei" w:hint="eastAsia"/>
        </w:rPr>
        <w:t>帧，对于计算机而言，通常为</w:t>
      </w:r>
      <w:proofErr w:type="spellEnd"/>
      <w:r>
        <w:t>30</w:t>
      </w:r>
      <w:r>
        <w:rPr>
          <w:rFonts w:ascii="Microsoft JhengHei" w:eastAsia="Microsoft JhengHei" w:hAnsi="Microsoft JhengHei" w:cs="Microsoft JhengHei" w:hint="eastAsia"/>
        </w:rPr>
        <w:t>帧。</w:t>
      </w:r>
    </w:p>
    <w:p w14:paraId="01E53F6F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图形动画和动画几乎是同义词。但是乘法是一个更耗时的过程。它涉及更多的专家，尽管整体方法没有什么不同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2BF27F1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视觉沟通的基本要素</w:t>
      </w:r>
      <w:proofErr w:type="spellEnd"/>
    </w:p>
    <w:p w14:paraId="0A6C1F40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视觉传达的元素包括颜色，排版，图形元素和构图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F7846F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色彩影响</w:t>
      </w:r>
      <w:r>
        <w:rPr>
          <w:rFonts w:ascii="Microsoft JhengHei" w:eastAsia="Microsoft JhengHei" w:hAnsi="Microsoft JhengHei" w:cs="Microsoft JhengHei" w:hint="eastAsia"/>
        </w:rPr>
        <w:t>观众情绪，吸引注意力，有助于在竞争对手中脱颖而出。调色板包括基本和次要颜色、色调和渐变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2A07A47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排版也</w:t>
      </w:r>
      <w:r>
        <w:rPr>
          <w:rFonts w:ascii="Microsoft JhengHei" w:eastAsia="Microsoft JhengHei" w:hAnsi="Microsoft JhengHei" w:cs="Microsoft JhengHei" w:hint="eastAsia"/>
        </w:rPr>
        <w:t>传达情绪，强调整体美学，影响可读性。印刷术的概念包括字体本身，字体，字体，行距和其他参数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17FDB9F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图形元素需要传达视觉隐喻。这些是线条，形状，纹理，插图，照片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11936D4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构</w:t>
      </w:r>
      <w:r>
        <w:rPr>
          <w:rFonts w:ascii="Microsoft JhengHei" w:eastAsia="Microsoft JhengHei" w:hAnsi="Microsoft JhengHei" w:cs="Microsoft JhengHei" w:hint="eastAsia"/>
        </w:rPr>
        <w:t>图有助于处理空间和选择物体的和谐安排。它包括平衡，比例，条形对齐，元素层次结构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F595B94" w14:textId="77777777" w:rsidR="0026457C" w:rsidRDefault="0026457C" w:rsidP="0026457C">
      <w:proofErr w:type="spellStart"/>
      <w:r>
        <w:rPr>
          <w:rFonts w:ascii="Microsoft JhengHei" w:eastAsia="Microsoft JhengHei" w:hAnsi="Microsoft JhengHei" w:cs="Microsoft JhengHei" w:hint="eastAsia"/>
        </w:rPr>
        <w:t>视觉传达的例子</w:t>
      </w:r>
      <w:proofErr w:type="spellEnd"/>
    </w:p>
    <w:p w14:paraId="421AFA35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良好的</w:t>
      </w:r>
      <w:r>
        <w:rPr>
          <w:rFonts w:ascii="Microsoft JhengHei" w:eastAsia="Microsoft JhengHei" w:hAnsi="Microsoft JhengHei" w:cs="Microsoft JhengHei" w:hint="eastAsia"/>
        </w:rPr>
        <w:t>视觉传达有助于观众感知品牌在其中植入的含义。坏事使客户远离品牌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FFD9AFF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lastRenderedPageBreak/>
        <w:t>良好的沟通</w:t>
      </w:r>
      <w:proofErr w:type="spellEnd"/>
    </w:p>
    <w:p w14:paraId="5F2FF703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苹果的</w:t>
      </w:r>
      <w:r>
        <w:rPr>
          <w:rFonts w:ascii="Microsoft JhengHei" w:eastAsia="Microsoft JhengHei" w:hAnsi="Microsoft JhengHei" w:cs="Microsoft JhengHei" w:hint="eastAsia"/>
        </w:rPr>
        <w:t>简约设计创造出一种优质和创新的感觉。该品牌使用白色背景，黑色字</w:t>
      </w:r>
      <w:r>
        <w:rPr>
          <w:rFonts w:ascii="MS Gothic" w:eastAsia="MS Gothic" w:hAnsi="MS Gothic" w:cs="MS Gothic" w:hint="eastAsia"/>
        </w:rPr>
        <w:t>体，</w:t>
      </w:r>
      <w:r>
        <w:rPr>
          <w:rFonts w:ascii="Microsoft JhengHei" w:eastAsia="Microsoft JhengHei" w:hAnsi="Microsoft JhengHei" w:cs="Microsoft JhengHei" w:hint="eastAsia"/>
        </w:rPr>
        <w:t>简单的形状，和谐地利用空白空间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没有</w:t>
      </w:r>
      <w:r>
        <w:rPr>
          <w:rFonts w:ascii="Microsoft JhengHei" w:eastAsia="Microsoft JhengHei" w:hAnsi="Microsoft JhengHei" w:cs="Microsoft JhengHei" w:hint="eastAsia"/>
        </w:rPr>
        <w:t>视觉噪音，所有注意力都集中在产品上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E2407C7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可口可</w:t>
      </w:r>
      <w:r>
        <w:rPr>
          <w:rFonts w:ascii="Microsoft JhengHei" w:eastAsia="Microsoft JhengHei" w:hAnsi="Microsoft JhengHei" w:cs="Microsoft JhengHei" w:hint="eastAsia"/>
        </w:rPr>
        <w:t>乐的悠久历史在脑海中牢牢树立了节日的形象。品牌立即通过红色标签，手写字体，大型卡车运动和醒目的广告图像来识别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74B4764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沟通不</w:t>
      </w:r>
      <w:r>
        <w:rPr>
          <w:rFonts w:ascii="Microsoft JhengHei" w:eastAsia="Microsoft JhengHei" w:hAnsi="Microsoft JhengHei" w:cs="Microsoft JhengHei" w:hint="eastAsia"/>
        </w:rPr>
        <w:t>畅</w:t>
      </w:r>
      <w:proofErr w:type="spellEnd"/>
    </w:p>
    <w:p w14:paraId="7DFEA8F5" w14:textId="77777777" w:rsidR="0026457C" w:rsidRDefault="0026457C" w:rsidP="0026457C">
      <w:proofErr w:type="spellStart"/>
      <w:r>
        <w:t>Tropicana</w:t>
      </w:r>
      <w:proofErr w:type="spellEnd"/>
      <w:r>
        <w:rPr>
          <w:rFonts w:ascii="MS Gothic" w:eastAsia="MS Gothic" w:hAnsi="MS Gothic" w:cs="MS Gothic" w:hint="eastAsia"/>
        </w:rPr>
        <w:t>果汁决定重新</w:t>
      </w:r>
      <w:r>
        <w:rPr>
          <w:rFonts w:ascii="Microsoft JhengHei" w:eastAsia="Microsoft JhengHei" w:hAnsi="Microsoft JhengHei" w:cs="Microsoft JhengHei" w:hint="eastAsia"/>
        </w:rPr>
        <w:t>设计：将吸管橙子的图像从包装中移除，并用果汁杯代替。这引起了购物者的强烈反对，他们不了解包装，并认为包装无聊，类似于竞争对手的包装。因此，该品牌损失了</w:t>
      </w:r>
      <w:r>
        <w:t>5000</w:t>
      </w:r>
      <w:proofErr w:type="spellStart"/>
      <w:r>
        <w:rPr>
          <w:rFonts w:ascii="MS Gothic" w:eastAsia="MS Gothic" w:hAnsi="MS Gothic" w:cs="MS Gothic" w:hint="eastAsia"/>
        </w:rPr>
        <w:t>万美元，因此恢复了原始</w:t>
      </w:r>
      <w:r>
        <w:rPr>
          <w:rFonts w:ascii="Microsoft JhengHei" w:eastAsia="Microsoft JhengHei" w:hAnsi="Microsoft JhengHei" w:cs="Microsoft JhengHei" w:hint="eastAsia"/>
        </w:rPr>
        <w:t>设计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00134D3" w14:textId="226DDB6B" w:rsidR="0026457C" w:rsidRDefault="0026457C" w:rsidP="0026457C">
      <w:pPr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主要的零售</w:t>
      </w:r>
      <w:r>
        <w:rPr>
          <w:rFonts w:ascii="Microsoft JhengHei" w:eastAsia="Microsoft JhengHei" w:hAnsi="Microsoft JhengHei" w:cs="Microsoft JhengHei" w:hint="eastAsia"/>
        </w:rPr>
        <w:t>连锁店</w:t>
      </w:r>
      <w:proofErr w:type="spellEnd"/>
      <w:r>
        <w:t>Gap</w:t>
      </w:r>
      <w:r>
        <w:rPr>
          <w:rFonts w:ascii="MS Gothic" w:eastAsia="MS Gothic" w:hAnsi="MS Gothic" w:cs="MS Gothic" w:hint="eastAsia"/>
        </w:rPr>
        <w:t>更改了徽</w:t>
      </w:r>
      <w:r>
        <w:rPr>
          <w:rFonts w:ascii="Microsoft JhengHei" w:eastAsia="Microsoft JhengHei" w:hAnsi="Microsoft JhengHei" w:cs="Microsoft JhengHei" w:hint="eastAsia"/>
        </w:rPr>
        <w:t>标：用怪诞的字体代替了高贵的衬线字体，删除了蓝色背景，在白色背景上写下了商店名称，并在侧面添加了蓝色正方形。公众认为徽标无聊而荒谬，该品牌承认品牌重塑失败，并恢复为图像。</w:t>
      </w:r>
    </w:p>
    <w:p w14:paraId="34033286" w14:textId="77777777" w:rsidR="0026457C" w:rsidRDefault="0026457C" w:rsidP="0026457C"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过去的二十年中，技术进步取得了令人难以置信的飞跃。科幻作家所描述的遥远未来的属性已经成为我们的常态。关于现代技术的一些成就，科幻小说家甚至不敢做梦。</w:t>
      </w:r>
    </w:p>
    <w:p w14:paraId="79B61751" w14:textId="77777777" w:rsidR="0026457C" w:rsidRDefault="0026457C" w:rsidP="0026457C">
      <w:r>
        <w:t xml:space="preserve">       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们生活在一个技术得到了前所未有的发展，同时又变得非常实惠的世界中。现在，几乎所有的设备都接入了互联网和机顶盒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智能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。我</w:t>
      </w:r>
      <w:r>
        <w:rPr>
          <w:rFonts w:ascii="Microsoft JhengHei" w:eastAsia="Microsoft JhengHei" w:hAnsi="Microsoft JhengHei" w:cs="Microsoft JhengHei" w:hint="eastAsia"/>
        </w:rPr>
        <w:t>们生活在一个智能手机、铁器、冰箱、电视甚至家庭的时代。无处不在的互联网现在无处不在，由于这个原因，现代通信和信息资源的访问现在越来越多地通过各种小工具进行。得益于现代技术，</w:t>
      </w:r>
      <w:r>
        <w:rPr>
          <w:rFonts w:ascii="MS Gothic" w:eastAsia="MS Gothic" w:hAnsi="MS Gothic" w:cs="MS Gothic" w:hint="eastAsia"/>
        </w:rPr>
        <w:t>通信</w:t>
      </w:r>
      <w:r>
        <w:rPr>
          <w:rFonts w:ascii="Microsoft JhengHei" w:eastAsia="Microsoft JhengHei" w:hAnsi="Microsoft JhengHei" w:cs="Microsoft JhengHei" w:hint="eastAsia"/>
        </w:rPr>
        <w:t>过程变得更加方便，多功能和多样化。</w:t>
      </w:r>
    </w:p>
    <w:p w14:paraId="59A97A0E" w14:textId="77777777" w:rsidR="0026457C" w:rsidRDefault="0026457C" w:rsidP="0026457C">
      <w:r>
        <w:rPr>
          <w:rFonts w:ascii="Microsoft JhengHei" w:eastAsia="Microsoft JhengHei" w:hAnsi="Microsoft JhengHei" w:cs="Microsoft JhengHei" w:hint="eastAsia"/>
        </w:rPr>
        <w:t>营销专业人士正在竭尽全力提高消费者获取信息的效率。技术创新帮助他们解决了这个问题。大多数现代技术都专注于视觉信息，因为大多数人都能更好地感知视觉信息。技术对视觉通信的关注是通过参考</w:t>
      </w:r>
      <w:r>
        <w:t>2017</w:t>
      </w:r>
      <w:proofErr w:type="spellStart"/>
      <w:r>
        <w:rPr>
          <w:rFonts w:ascii="MS Gothic" w:eastAsia="MS Gothic" w:hAnsi="MS Gothic" w:cs="MS Gothic" w:hint="eastAsia"/>
        </w:rPr>
        <w:t>年的最新研究来解</w:t>
      </w:r>
      <w:r>
        <w:rPr>
          <w:rFonts w:ascii="Microsoft JhengHei" w:eastAsia="Microsoft JhengHei" w:hAnsi="Microsoft JhengHei" w:cs="Microsoft JhengHei" w:hint="eastAsia"/>
        </w:rPr>
        <w:t>释的，我们将学习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5BC6033" w14:textId="77777777" w:rsidR="0026457C" w:rsidRDefault="0026457C" w:rsidP="0026457C"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人</w:t>
      </w:r>
      <w:r>
        <w:rPr>
          <w:rFonts w:ascii="Microsoft JhengHei" w:eastAsia="Microsoft JhengHei" w:hAnsi="Microsoft JhengHei" w:cs="Microsoft JhengHei" w:hint="eastAsia"/>
        </w:rPr>
        <w:t>类在物体上保持注意力的能力下降到</w:t>
      </w:r>
      <w:proofErr w:type="spellEnd"/>
      <w:r>
        <w:t>8</w:t>
      </w:r>
      <w:r>
        <w:rPr>
          <w:rFonts w:ascii="MS Gothic" w:eastAsia="MS Gothic" w:hAnsi="MS Gothic" w:cs="MS Gothic" w:hint="eastAsia"/>
        </w:rPr>
        <w:t>秒。</w:t>
      </w:r>
    </w:p>
    <w:p w14:paraId="36C35AB2" w14:textId="77777777" w:rsidR="0026457C" w:rsidRDefault="0026457C" w:rsidP="0026457C">
      <w:r>
        <w:rPr>
          <w:rFonts w:hint="eastAsia"/>
        </w:rPr>
        <w:t>•</w:t>
      </w:r>
      <w:r>
        <w:t xml:space="preserve"> 93%</w:t>
      </w:r>
      <w:proofErr w:type="spellStart"/>
      <w:r>
        <w:rPr>
          <w:rFonts w:ascii="MS Gothic" w:eastAsia="MS Gothic" w:hAnsi="MS Gothic" w:cs="MS Gothic" w:hint="eastAsia"/>
        </w:rPr>
        <w:t>的人</w:t>
      </w:r>
      <w:r>
        <w:rPr>
          <w:rFonts w:ascii="Microsoft JhengHei" w:eastAsia="Microsoft JhengHei" w:hAnsi="Microsoft JhengHei" w:cs="Microsoft JhengHei" w:hint="eastAsia"/>
        </w:rPr>
        <w:t>类通信是视觉的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F7B3427" w14:textId="77777777" w:rsidR="0026457C" w:rsidRDefault="0026457C" w:rsidP="0026457C"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一个人</w:t>
      </w:r>
      <w:r>
        <w:rPr>
          <w:rFonts w:ascii="Microsoft JhengHei" w:eastAsia="Microsoft JhengHei" w:hAnsi="Microsoft JhengHei" w:cs="Microsoft JhengHei" w:hint="eastAsia"/>
        </w:rPr>
        <w:t>处理视觉信息的速度比文本快</w:t>
      </w:r>
      <w:proofErr w:type="spellEnd"/>
      <w:r>
        <w:t>60000</w:t>
      </w:r>
      <w:r>
        <w:rPr>
          <w:rFonts w:ascii="MS Gothic" w:eastAsia="MS Gothic" w:hAnsi="MS Gothic" w:cs="MS Gothic" w:hint="eastAsia"/>
        </w:rPr>
        <w:t>倍。</w:t>
      </w:r>
    </w:p>
    <w:p w14:paraId="348CC609" w14:textId="77777777" w:rsidR="0026457C" w:rsidRDefault="0026457C" w:rsidP="0026457C"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如果有</w:t>
      </w:r>
      <w:r>
        <w:rPr>
          <w:rFonts w:ascii="Microsoft JhengHei" w:eastAsia="Microsoft JhengHei" w:hAnsi="Microsoft JhengHei" w:cs="Microsoft JhengHei" w:hint="eastAsia"/>
        </w:rPr>
        <w:t>视觉成分，人们对内容的感知会提高</w:t>
      </w:r>
      <w:proofErr w:type="spellEnd"/>
      <w:r>
        <w:t>40%</w:t>
      </w:r>
      <w:r>
        <w:rPr>
          <w:rFonts w:ascii="MS Gothic" w:eastAsia="MS Gothic" w:hAnsi="MS Gothic" w:cs="MS Gothic" w:hint="eastAsia"/>
        </w:rPr>
        <w:t>。</w:t>
      </w:r>
    </w:p>
    <w:p w14:paraId="17962981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接下来，</w:t>
      </w:r>
      <w:r>
        <w:rPr>
          <w:rFonts w:ascii="Microsoft JhengHei" w:eastAsia="Microsoft JhengHei" w:hAnsi="Microsoft JhengHei" w:cs="Microsoft JhengHei" w:hint="eastAsia"/>
        </w:rPr>
        <w:t>让我们来看看在现代营销传播中成功使用的一些技术创新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6C2F25B" w14:textId="77777777" w:rsidR="0026457C" w:rsidRDefault="0026457C" w:rsidP="0026457C">
      <w:r>
        <w:t>QR-</w:t>
      </w:r>
      <w:proofErr w:type="spellStart"/>
      <w:r>
        <w:t>code</w:t>
      </w:r>
      <w:proofErr w:type="spellEnd"/>
      <w:r>
        <w:rPr>
          <w:rFonts w:ascii="MS Gothic" w:eastAsia="MS Gothic" w:hAnsi="MS Gothic" w:cs="MS Gothic" w:hint="eastAsia"/>
        </w:rPr>
        <w:t>（</w:t>
      </w:r>
      <w:proofErr w:type="spellStart"/>
      <w:r>
        <w:rPr>
          <w:rFonts w:ascii="MS Gothic" w:eastAsia="MS Gothic" w:hAnsi="MS Gothic" w:cs="MS Gothic" w:hint="eastAsia"/>
        </w:rPr>
        <w:t>英</w:t>
      </w:r>
      <w:r>
        <w:rPr>
          <w:rFonts w:ascii="Microsoft JhengHei" w:eastAsia="Microsoft JhengHei" w:hAnsi="Microsoft JhengHei" w:cs="Microsoft JhengHei" w:hint="eastAsia"/>
        </w:rPr>
        <w:t>语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  <w:r>
        <w:t>QR-</w:t>
      </w:r>
      <w:proofErr w:type="spellStart"/>
      <w:r>
        <w:t>code</w:t>
      </w:r>
      <w:proofErr w:type="spellEnd"/>
      <w:r>
        <w:rPr>
          <w:rFonts w:ascii="MS Gothic" w:eastAsia="MS Gothic" w:hAnsi="MS Gothic" w:cs="MS Gothic" w:hint="eastAsia"/>
        </w:rPr>
        <w:t>），</w:t>
      </w:r>
      <w:proofErr w:type="spellStart"/>
      <w:r>
        <w:rPr>
          <w:rFonts w:ascii="Microsoft JhengHei" w:eastAsia="Microsoft JhengHei" w:hAnsi="Microsoft JhengHei" w:cs="Microsoft JhengHei" w:hint="eastAsia"/>
        </w:rPr>
        <w:t>简称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快速响</w:t>
      </w:r>
      <w:r>
        <w:rPr>
          <w:rFonts w:ascii="Microsoft JhengHei" w:eastAsia="Microsoft JhengHei" w:hAnsi="Microsoft JhengHei" w:cs="Microsoft JhengHei" w:hint="eastAsia"/>
        </w:rPr>
        <w:t>应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（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response</w:t>
      </w:r>
      <w:proofErr w:type="spellEnd"/>
      <w:r>
        <w:rPr>
          <w:rFonts w:ascii="MS Gothic" w:eastAsia="MS Gothic" w:hAnsi="MS Gothic" w:cs="MS Gothic" w:hint="eastAsia"/>
        </w:rPr>
        <w:t>），</w:t>
      </w:r>
      <w:proofErr w:type="spellStart"/>
      <w:r>
        <w:rPr>
          <w:rFonts w:ascii="MS Gothic" w:eastAsia="MS Gothic" w:hAnsi="MS Gothic" w:cs="MS Gothic" w:hint="eastAsia"/>
        </w:rPr>
        <w:t>是一个二</w:t>
      </w:r>
      <w:r>
        <w:rPr>
          <w:rFonts w:ascii="Microsoft JhengHei" w:eastAsia="Microsoft JhengHei" w:hAnsi="Microsoft JhengHei" w:cs="Microsoft JhengHei" w:hint="eastAsia"/>
        </w:rPr>
        <w:t>维的条形码，是一个包含信息的图形图像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QR</w:t>
      </w:r>
      <w:proofErr w:type="spellStart"/>
      <w:r>
        <w:rPr>
          <w:rFonts w:ascii="Microsoft JhengHei" w:eastAsia="Microsoft JhengHei" w:hAnsi="Microsoft JhengHei" w:cs="Microsoft JhengHei" w:hint="eastAsia"/>
        </w:rPr>
        <w:t>码通过手机相机或解密器读取。在西方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QR</w:t>
      </w:r>
      <w:proofErr w:type="spellStart"/>
      <w:r>
        <w:rPr>
          <w:rFonts w:ascii="Microsoft JhengHei" w:eastAsia="Microsoft JhengHei" w:hAnsi="Microsoft JhengHei" w:cs="Microsoft JhengHei" w:hint="eastAsia"/>
        </w:rPr>
        <w:t>码很受欢迎，但它是</w:t>
      </w:r>
      <w:proofErr w:type="spellEnd"/>
    </w:p>
    <w:p w14:paraId="2FD88B9D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人气已</w:t>
      </w:r>
      <w:r>
        <w:rPr>
          <w:rFonts w:ascii="Microsoft JhengHei" w:eastAsia="Microsoft JhengHei" w:hAnsi="Microsoft JhengHei" w:cs="Microsoft JhengHei" w:hint="eastAsia"/>
        </w:rPr>
        <w:t>经下降，但在东方，它仍然很受欢迎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170D7EF" w14:textId="77777777" w:rsidR="0026457C" w:rsidRDefault="0026457C" w:rsidP="0026457C">
      <w:r>
        <w:lastRenderedPageBreak/>
        <w:t>QR</w:t>
      </w:r>
      <w:r>
        <w:rPr>
          <w:rFonts w:ascii="Microsoft JhengHei" w:eastAsia="Microsoft JhengHei" w:hAnsi="Microsoft JhengHei" w:cs="Microsoft JhengHei" w:hint="eastAsia"/>
        </w:rPr>
        <w:t>码作为品牌的视觉传达有助于避免为广告媒体加载文字，但同时也为感兴趣的消费者提供了了解更多品牌细节的机会。例如，维多利亚的秘密品牌（</w:t>
      </w:r>
      <w:r>
        <w:t xml:space="preserve">Victoria's Secret </w:t>
      </w:r>
      <w:proofErr w:type="spellStart"/>
      <w:r>
        <w:t>brand</w:t>
      </w:r>
      <w:proofErr w:type="spellEnd"/>
      <w:r>
        <w:rPr>
          <w:rFonts w:ascii="MS Gothic" w:eastAsia="MS Gothic" w:hAnsi="MS Gothic" w:cs="MS Gothic" w:hint="eastAsia"/>
        </w:rPr>
        <w:t>）</w:t>
      </w:r>
      <w:proofErr w:type="spellStart"/>
      <w:r>
        <w:rPr>
          <w:rFonts w:ascii="MS Gothic" w:eastAsia="MS Gothic" w:hAnsi="MS Gothic" w:cs="MS Gothic" w:hint="eastAsia"/>
        </w:rPr>
        <w:t>制作了特殊的广告横幅，其中只有可</w:t>
      </w:r>
      <w:r>
        <w:rPr>
          <w:rFonts w:ascii="Microsoft JhengHei" w:eastAsia="Microsoft JhengHei" w:hAnsi="Microsoft JhengHei" w:cs="Microsoft JhengHei" w:hint="eastAsia"/>
        </w:rPr>
        <w:t>爱的品牌型号被</w:t>
      </w:r>
      <w:proofErr w:type="spellEnd"/>
      <w:r>
        <w:t>QR</w:t>
      </w:r>
      <w:proofErr w:type="spellStart"/>
      <w:r>
        <w:rPr>
          <w:rFonts w:ascii="Microsoft JhengHei" w:eastAsia="Microsoft JhengHei" w:hAnsi="Microsoft JhengHei" w:cs="Microsoft JhengHei" w:hint="eastAsia"/>
        </w:rPr>
        <w:t>码和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了解她的秘密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字</w:t>
      </w:r>
      <w:r>
        <w:rPr>
          <w:rFonts w:ascii="Microsoft JhengHei" w:eastAsia="Microsoft JhengHei" w:hAnsi="Microsoft JhengHei" w:cs="Microsoft JhengHei" w:hint="eastAsia"/>
        </w:rPr>
        <w:t>样重叠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118B3C2" w14:textId="77777777" w:rsidR="0026457C" w:rsidRDefault="0026457C" w:rsidP="0026457C">
      <w:r>
        <w:t xml:space="preserve">      </w:t>
      </w:r>
      <w:proofErr w:type="spellStart"/>
      <w:r>
        <w:rPr>
          <w:rFonts w:ascii="MS Gothic" w:eastAsia="MS Gothic" w:hAnsi="MS Gothic" w:cs="MS Gothic" w:hint="eastAsia"/>
        </w:rPr>
        <w:t>在解密</w:t>
      </w:r>
      <w:proofErr w:type="spellEnd"/>
      <w:r>
        <w:t>QR</w:t>
      </w:r>
      <w:proofErr w:type="spellStart"/>
      <w:r>
        <w:rPr>
          <w:rFonts w:ascii="Microsoft JhengHei" w:eastAsia="Microsoft JhengHei" w:hAnsi="Microsoft JhengHei" w:cs="Microsoft JhengHei" w:hint="eastAsia"/>
        </w:rPr>
        <w:t>码时，可以看到来自</w:t>
      </w:r>
      <w:proofErr w:type="spellEnd"/>
      <w:r>
        <w:t>Victoria's Secret</w:t>
      </w:r>
      <w:proofErr w:type="spellStart"/>
      <w:r>
        <w:rPr>
          <w:rFonts w:ascii="MS Gothic" w:eastAsia="MS Gothic" w:hAnsi="MS Gothic" w:cs="MS Gothic" w:hint="eastAsia"/>
        </w:rPr>
        <w:t>品牌的内衣模特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B874E44" w14:textId="544F657B" w:rsidR="0026457C" w:rsidRDefault="0026457C" w:rsidP="0026457C">
      <w:pPr>
        <w:rPr>
          <w:rFonts w:ascii="Microsoft JhengHei" w:eastAsia="Microsoft JhengHei" w:hAnsi="Microsoft JhengHei" w:cs="Microsoft JhengHei"/>
        </w:rPr>
      </w:pPr>
      <w:r>
        <w:rPr>
          <w:rFonts w:ascii="MS Gothic" w:eastAsia="MS Gothic" w:hAnsi="MS Gothic" w:cs="MS Gothic" w:hint="eastAsia"/>
        </w:rPr>
        <w:t>增</w:t>
      </w:r>
      <w:r>
        <w:rPr>
          <w:rFonts w:ascii="Malgun Gothic" w:eastAsia="Malgun Gothic" w:hAnsi="Malgun Gothic" w:cs="Malgun Gothic" w:hint="eastAsia"/>
        </w:rPr>
        <w:t>强</w:t>
      </w:r>
      <w:r>
        <w:rPr>
          <w:rFonts w:ascii="Microsoft JhengHei" w:eastAsia="Microsoft JhengHei" w:hAnsi="Microsoft JhengHei" w:cs="Microsoft JhengHei" w:hint="eastAsia"/>
        </w:rPr>
        <w:t>现实是一种视觉补充现实世界的技术，通过将任何虚拟的，虚构的物体投射并引入到真实的空间中（在计算机，电话和类似设备的屏幕上）。额外的现实已成为近年来营销的趋势。事实是，为了将物体从虚拟现实投射到我们的现实中，你只需要一台带有摄像头的智能手机。这一事实使大量品牌消费者无法获得额外的现实。很多品牌都抓住了新的技术机遇。例如，</w:t>
      </w:r>
      <w:r>
        <w:t>TOPSHOP</w:t>
      </w:r>
      <w:r>
        <w:rPr>
          <w:rFonts w:ascii="MS Gothic" w:eastAsia="MS Gothic" w:hAnsi="MS Gothic" w:cs="MS Gothic" w:hint="eastAsia"/>
        </w:rPr>
        <w:t>在商店中安装了特殊的屏幕，</w:t>
      </w:r>
      <w:r>
        <w:rPr>
          <w:rFonts w:ascii="Microsoft JhengHei" w:eastAsia="Microsoft JhengHei" w:hAnsi="Microsoft JhengHei" w:cs="Microsoft JhengHei" w:hint="eastAsia"/>
        </w:rPr>
        <w:t>这些商店是一种镜子，因为屏幕上的图像是从安装在屏幕上的实时相机传输的。但这不仅仅是现实的展示，购物者可以选择不换衣服就从新收藏中</w:t>
      </w:r>
      <w:r>
        <w:t>"</w:t>
      </w:r>
      <w:proofErr w:type="spellStart"/>
      <w:r>
        <w:rPr>
          <w:rFonts w:ascii="Microsoft JhengHei" w:eastAsia="Microsoft JhengHei" w:hAnsi="Microsoft JhengHei" w:cs="Microsoft JhengHei" w:hint="eastAsia"/>
        </w:rPr>
        <w:t>试穿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衣服，因</w:t>
      </w:r>
      <w:r>
        <w:rPr>
          <w:rFonts w:ascii="Microsoft JhengHei" w:eastAsia="Microsoft JhengHei" w:hAnsi="Microsoft JhengHei" w:cs="Microsoft JhengHei" w:hint="eastAsia"/>
        </w:rPr>
        <w:t>为特别节目通过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穿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商店里的衣服来</w:t>
      </w:r>
      <w:r>
        <w:rPr>
          <w:rFonts w:ascii="Microsoft JhengHei" w:eastAsia="Microsoft JhengHei" w:hAnsi="Microsoft JhengHei" w:cs="Microsoft JhengHei" w:hint="eastAsia"/>
        </w:rPr>
        <w:t>补充顾客的真实形象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2D44D5F" w14:textId="77777777" w:rsidR="0026457C" w:rsidRDefault="0026457C" w:rsidP="0026457C">
      <w:r>
        <w:rPr>
          <w:rFonts w:ascii="MS Gothic" w:eastAsia="MS Gothic" w:hAnsi="MS Gothic" w:cs="MS Gothic" w:hint="eastAsia"/>
        </w:rPr>
        <w:t>虚</w:t>
      </w:r>
      <w:r>
        <w:rPr>
          <w:rFonts w:ascii="Microsoft JhengHei" w:eastAsia="Microsoft JhengHei" w:hAnsi="Microsoft JhengHei" w:cs="Microsoft JhengHei" w:hint="eastAsia"/>
        </w:rPr>
        <w:t>拟现实是通过技术手段创造的空间，通过视觉，听觉，嗅觉，触觉等传递给人类。与增强现实不同，人类被邀请完全沉浸在虚拟世界中。虚拟现实和增强现实一样，已经被广泛采用，因为现代智能手机支持在虚拟现实中观看视频和图像的能力，只要有专门的应用程序和智能手机插入的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眼</w:t>
      </w:r>
      <w:r>
        <w:rPr>
          <w:rFonts w:ascii="Microsoft JhengHei" w:eastAsia="Microsoft JhengHei" w:hAnsi="Microsoft JhengHei" w:cs="Microsoft JhengHei" w:hint="eastAsia"/>
        </w:rPr>
        <w:t>镜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。此外，虚</w:t>
      </w:r>
      <w:r>
        <w:rPr>
          <w:rFonts w:ascii="Microsoft JhengHei" w:eastAsia="Microsoft JhengHei" w:hAnsi="Microsoft JhengHei" w:cs="Microsoft JhengHei" w:hint="eastAsia"/>
        </w:rPr>
        <w:t>拟现实专用眼镜已经在大规模销售中，但到目前为止，由于价格高昂，几乎所有人都没有智能手机可供广泛消费者使用。如此出色的技术不能被营销专家忽视。例如，为了纪念奥迪在莫斯科</w:t>
      </w:r>
      <w:proofErr w:type="spellStart"/>
      <w:r>
        <w:t>Nikolskaya</w:t>
      </w:r>
      <w:r>
        <w:rPr>
          <w:rFonts w:ascii="MS Gothic" w:eastAsia="MS Gothic" w:hAnsi="MS Gothic" w:cs="MS Gothic" w:hint="eastAsia"/>
        </w:rPr>
        <w:t>街附近开</w:t>
      </w:r>
      <w:r>
        <w:rPr>
          <w:rFonts w:ascii="Microsoft JhengHei" w:eastAsia="Microsoft JhengHei" w:hAnsi="Microsoft JhengHei" w:cs="Microsoft JhengHei" w:hint="eastAsia"/>
        </w:rPr>
        <w:t>设商店，路人有机会观看专门安装的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双筒望</w:t>
      </w:r>
      <w:r>
        <w:rPr>
          <w:rFonts w:ascii="Microsoft JhengHei" w:eastAsia="Microsoft JhengHei" w:hAnsi="Microsoft JhengHei" w:cs="Microsoft JhengHei" w:hint="eastAsia"/>
        </w:rPr>
        <w:t>远镜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rPr>
          <w:rFonts w:ascii="MS Gothic" w:eastAsia="MS Gothic" w:hAnsi="MS Gothic" w:cs="MS Gothic" w:hint="eastAsia"/>
        </w:rPr>
        <w:t>展示未来的未来世界和未来的</w:t>
      </w:r>
      <w:r>
        <w:t>Nikolskaya</w:t>
      </w:r>
      <w:proofErr w:type="spellEnd"/>
      <w:r>
        <w:rPr>
          <w:rFonts w:ascii="MS Gothic" w:eastAsia="MS Gothic" w:hAnsi="MS Gothic" w:cs="MS Gothic" w:hint="eastAsia"/>
        </w:rPr>
        <w:t>街。</w:t>
      </w:r>
    </w:p>
    <w:p w14:paraId="25A8D9A1" w14:textId="77777777" w:rsidR="0026457C" w:rsidRDefault="0026457C" w:rsidP="0026457C">
      <w:r>
        <w:rPr>
          <w:rFonts w:ascii="Microsoft JhengHei" w:eastAsia="Microsoft JhengHei" w:hAnsi="Microsoft JhengHei" w:cs="Microsoft JhengHei" w:hint="eastAsia"/>
        </w:rPr>
        <w:t>总结上面，比方说，营销领域是积极的，并取得了巨大的成功，利用所有的现代技术和利用视觉通信的能力，在市场上推广品牌。在不久的将来，所有这些技术将变得更加普及，并被世界各地的营销专业人员使用。由此可以得出结论，品牌视觉传播中的现代技术前景广阔。</w:t>
      </w:r>
    </w:p>
    <w:p w14:paraId="59B1BE18" w14:textId="77777777" w:rsidR="0026457C" w:rsidRDefault="0026457C" w:rsidP="0026457C"/>
    <w:p w14:paraId="04F512F7" w14:textId="4C5CAF45" w:rsidR="0026457C" w:rsidRDefault="0026457C" w:rsidP="0026457C">
      <w:pPr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有</w:t>
      </w:r>
      <w:r>
        <w:rPr>
          <w:rFonts w:ascii="Microsoft JhengHei" w:eastAsia="Microsoft JhengHei" w:hAnsi="Microsoft JhengHei" w:cs="Microsoft JhengHei" w:hint="eastAsia"/>
        </w:rPr>
        <w:t>时，受众会对品牌重塑产生负面影响，但过了一段时间，客户会习惯并注意到积极的变化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ABCD60A" w14:textId="4D48E9AF" w:rsidR="0026457C" w:rsidRDefault="0026457C" w:rsidP="0026457C"/>
    <w:p w14:paraId="0139CB39" w14:textId="21360BB9" w:rsidR="0026457C" w:rsidRDefault="0026457C" w:rsidP="0026457C"/>
    <w:p w14:paraId="212C0A9E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神学院</w:t>
      </w:r>
      <w:r>
        <w:rPr>
          <w:rFonts w:ascii="Microsoft JhengHei" w:eastAsia="Microsoft JhengHei" w:hAnsi="Microsoft JhengHei" w:cs="Microsoft JhengHei" w:hint="eastAsia"/>
        </w:rPr>
        <w:t>课程</w:t>
      </w:r>
      <w:proofErr w:type="spellEnd"/>
      <w:r>
        <w:t>15</w:t>
      </w:r>
      <w:r>
        <w:rPr>
          <w:rFonts w:ascii="MS Gothic" w:eastAsia="MS Gothic" w:hAnsi="MS Gothic" w:cs="MS Gothic" w:hint="eastAsia"/>
        </w:rPr>
        <w:t>。</w:t>
      </w:r>
      <w:proofErr w:type="spellStart"/>
      <w:r>
        <w:rPr>
          <w:rFonts w:ascii="Microsoft JhengHei" w:eastAsia="Microsoft JhengHei" w:hAnsi="Microsoft JhengHei" w:cs="Microsoft JhengHei" w:hint="eastAsia"/>
        </w:rPr>
        <w:t>预测和分析视觉通信市场的未来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1A01947" w14:textId="77777777" w:rsidR="0026457C" w:rsidRDefault="0026457C" w:rsidP="0026457C">
      <w:proofErr w:type="spellStart"/>
      <w:r>
        <w:rPr>
          <w:rFonts w:ascii="MS Gothic" w:eastAsia="MS Gothic" w:hAnsi="MS Gothic" w:cs="MS Gothic" w:hint="eastAsia"/>
        </w:rPr>
        <w:t>理</w:t>
      </w:r>
      <w:r>
        <w:rPr>
          <w:rFonts w:ascii="Microsoft JhengHei" w:eastAsia="Microsoft JhengHei" w:hAnsi="Microsoft JhengHei" w:cs="Microsoft JhengHei" w:hint="eastAsia"/>
        </w:rPr>
        <w:t>论基础和趋势</w:t>
      </w:r>
      <w:proofErr w:type="spellEnd"/>
    </w:p>
    <w:p w14:paraId="65F69660" w14:textId="77777777" w:rsidR="0026457C" w:rsidRDefault="0026457C" w:rsidP="0026457C">
      <w:r>
        <w:t xml:space="preserve"> 1.</w:t>
      </w:r>
      <w:proofErr w:type="spellStart"/>
      <w:r>
        <w:rPr>
          <w:rFonts w:ascii="MS Gothic" w:eastAsia="MS Gothic" w:hAnsi="MS Gothic" w:cs="MS Gothic" w:hint="eastAsia"/>
        </w:rPr>
        <w:t>目前影响</w:t>
      </w:r>
      <w:r>
        <w:rPr>
          <w:rFonts w:ascii="Microsoft JhengHei" w:eastAsia="Microsoft JhengHei" w:hAnsi="Microsoft JhengHei" w:cs="Microsoft JhengHei" w:hint="eastAsia"/>
        </w:rPr>
        <w:t>视觉通信（技术、社会、经济）市场发展的关键因素是什么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FF3DC0F" w14:textId="77777777" w:rsidR="0026457C" w:rsidRDefault="0026457C" w:rsidP="0026457C">
      <w:r>
        <w:t xml:space="preserve"> 2.</w:t>
      </w:r>
      <w:proofErr w:type="spellStart"/>
      <w:r>
        <w:rPr>
          <w:rFonts w:ascii="MS Gothic" w:eastAsia="MS Gothic" w:hAnsi="MS Gothic" w:cs="MS Gothic" w:hint="eastAsia"/>
        </w:rPr>
        <w:t>人工智能的</w:t>
      </w:r>
      <w:r>
        <w:rPr>
          <w:rFonts w:ascii="Microsoft JhengHei" w:eastAsia="Microsoft JhengHei" w:hAnsi="Microsoft JhengHei" w:cs="Microsoft JhengHei" w:hint="eastAsia"/>
        </w:rPr>
        <w:t>发展如何改变视觉内容创作方式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94DF69B" w14:textId="77777777" w:rsidR="0026457C" w:rsidRDefault="0026457C" w:rsidP="0026457C">
      <w:r>
        <w:t xml:space="preserve"> 3.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们能谈谈从传统设计向自动化设计的转变吗？边界在哪里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EFA52E8" w14:textId="77777777" w:rsidR="0026457C" w:rsidRDefault="0026457C" w:rsidP="0026457C">
      <w:r>
        <w:t xml:space="preserve"> 4.</w:t>
      </w:r>
      <w:proofErr w:type="spellStart"/>
      <w:r>
        <w:rPr>
          <w:rFonts w:ascii="MS Gothic" w:eastAsia="MS Gothic" w:hAnsi="MS Gothic" w:cs="MS Gothic" w:hint="eastAsia"/>
        </w:rPr>
        <w:t>哪些全球</w:t>
      </w:r>
      <w:r>
        <w:rPr>
          <w:rFonts w:ascii="Microsoft JhengHei" w:eastAsia="Microsoft JhengHei" w:hAnsi="Microsoft JhengHei" w:cs="Microsoft JhengHei" w:hint="eastAsia"/>
        </w:rPr>
        <w:t>趋势（如</w:t>
      </w:r>
      <w:r>
        <w:rPr>
          <w:rFonts w:ascii="MS Gothic" w:eastAsia="MS Gothic" w:hAnsi="MS Gothic" w:cs="MS Gothic" w:hint="eastAsia"/>
        </w:rPr>
        <w:t>极</w:t>
      </w:r>
      <w:r>
        <w:rPr>
          <w:rFonts w:ascii="Microsoft JhengHei" w:eastAsia="Microsoft JhengHei" w:hAnsi="Microsoft JhengHei" w:cs="Microsoft JhengHei" w:hint="eastAsia"/>
        </w:rPr>
        <w:t>简主义、互动性、个性化）将持续到未来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44B4368" w14:textId="77777777" w:rsidR="0026457C" w:rsidRDefault="0026457C" w:rsidP="0026457C"/>
    <w:p w14:paraId="4665BE4E" w14:textId="77777777" w:rsidR="0026457C" w:rsidRDefault="0026457C" w:rsidP="0026457C">
      <w:r>
        <w:rPr>
          <w:rFonts w:ascii="Segoe UI Emoji" w:hAnsi="Segoe UI Emoji" w:cs="Segoe UI Emoji"/>
        </w:rPr>
        <w:t>🔹</w:t>
      </w:r>
      <w:proofErr w:type="spellStart"/>
      <w:r>
        <w:rPr>
          <w:rFonts w:ascii="MS Gothic" w:eastAsia="MS Gothic" w:hAnsi="MS Gothic" w:cs="MS Gothic" w:hint="eastAsia"/>
        </w:rPr>
        <w:t>技</w:t>
      </w:r>
      <w:r>
        <w:rPr>
          <w:rFonts w:ascii="Microsoft JhengHei" w:eastAsia="Microsoft JhengHei" w:hAnsi="Microsoft JhengHei" w:cs="Microsoft JhengHei" w:hint="eastAsia"/>
        </w:rPr>
        <w:t>术和创新</w:t>
      </w:r>
      <w:proofErr w:type="spellEnd"/>
    </w:p>
    <w:p w14:paraId="484281CA" w14:textId="77777777" w:rsidR="0026457C" w:rsidRDefault="0026457C" w:rsidP="0026457C">
      <w:r>
        <w:t xml:space="preserve"> 5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增</w:t>
      </w:r>
      <w:r>
        <w:rPr>
          <w:rFonts w:ascii="Malgun Gothic" w:eastAsia="Malgun Gothic" w:hAnsi="Malgun Gothic" w:cs="Malgun Gothic" w:hint="eastAsia"/>
        </w:rPr>
        <w:t>强</w:t>
      </w:r>
      <w:r>
        <w:rPr>
          <w:rFonts w:ascii="Microsoft JhengHei" w:eastAsia="Microsoft JhengHei" w:hAnsi="Microsoft JhengHei" w:cs="Microsoft JhengHei" w:hint="eastAsia"/>
        </w:rPr>
        <w:t>现实和虚拟现实技术将如何影响视觉通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A79F8DA" w14:textId="77777777" w:rsidR="0026457C" w:rsidRDefault="0026457C" w:rsidP="0026457C">
      <w:r>
        <w:t xml:space="preserve"> 6.</w:t>
      </w:r>
      <w:proofErr w:type="spellStart"/>
      <w:r>
        <w:rPr>
          <w:rFonts w:ascii="MS Gothic" w:eastAsia="MS Gothic" w:hAnsi="MS Gothic" w:cs="MS Gothic" w:hint="eastAsia"/>
        </w:rPr>
        <w:t>生成模型（例如</w:t>
      </w:r>
      <w:r>
        <w:t>Midjourney</w:t>
      </w:r>
      <w:proofErr w:type="spellEnd"/>
      <w:r>
        <w:rPr>
          <w:rFonts w:ascii="MS Gothic" w:eastAsia="MS Gothic" w:hAnsi="MS Gothic" w:cs="MS Gothic" w:hint="eastAsia"/>
        </w:rPr>
        <w:t>或</w:t>
      </w:r>
      <w:r>
        <w:t>DALL· E</w:t>
      </w:r>
      <w:r>
        <w:rPr>
          <w:rFonts w:ascii="MS Gothic" w:eastAsia="MS Gothic" w:hAnsi="MS Gothic" w:cs="MS Gothic" w:hint="eastAsia"/>
        </w:rPr>
        <w:t>）</w:t>
      </w:r>
      <w:proofErr w:type="spellStart"/>
      <w:r>
        <w:rPr>
          <w:rFonts w:ascii="MS Gothic" w:eastAsia="MS Gothic" w:hAnsi="MS Gothic" w:cs="MS Gothic" w:hint="eastAsia"/>
        </w:rPr>
        <w:t>在未来市</w:t>
      </w:r>
      <w:r>
        <w:rPr>
          <w:rFonts w:ascii="Microsoft JhengHei" w:eastAsia="Microsoft JhengHei" w:hAnsi="Microsoft JhengHei" w:cs="Microsoft JhengHei" w:hint="eastAsia"/>
        </w:rPr>
        <w:t>场中的作用有多重要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44C8E32" w14:textId="77777777" w:rsidR="0026457C" w:rsidRDefault="0026457C" w:rsidP="0026457C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自</w:t>
      </w:r>
      <w:r>
        <w:rPr>
          <w:rFonts w:ascii="Microsoft JhengHei" w:eastAsia="Microsoft JhengHei" w:hAnsi="Microsoft JhengHei" w:cs="Microsoft JhengHei" w:hint="eastAsia"/>
        </w:rPr>
        <w:t>动化能完全取代设计师，还是只会改变他们的角色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7F80D8C" w14:textId="77777777" w:rsidR="0026457C" w:rsidRDefault="0026457C" w:rsidP="0026457C">
      <w:r>
        <w:t xml:space="preserve"> 8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视觉传播领域可能会出现哪些新职业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22C9797" w14:textId="77777777" w:rsidR="0026457C" w:rsidRDefault="0026457C" w:rsidP="0026457C"/>
    <w:p w14:paraId="43C04CA1" w14:textId="77777777" w:rsidR="0026457C" w:rsidRDefault="0026457C" w:rsidP="0026457C">
      <w:r>
        <w:rPr>
          <w:rFonts w:ascii="Segoe UI Emoji" w:hAnsi="Segoe UI Emoji" w:cs="Segoe UI Emoji"/>
        </w:rPr>
        <w:t>🔹</w:t>
      </w:r>
      <w:proofErr w:type="spellStart"/>
      <w:r>
        <w:rPr>
          <w:rFonts w:ascii="MS Gothic" w:eastAsia="MS Gothic" w:hAnsi="MS Gothic" w:cs="MS Gothic" w:hint="eastAsia"/>
        </w:rPr>
        <w:t>市</w:t>
      </w:r>
      <w:r>
        <w:rPr>
          <w:rFonts w:ascii="Microsoft JhengHei" w:eastAsia="Microsoft JhengHei" w:hAnsi="Microsoft JhengHei" w:cs="Microsoft JhengHei" w:hint="eastAsia"/>
        </w:rPr>
        <w:t>场和经济</w:t>
      </w:r>
      <w:proofErr w:type="spellEnd"/>
    </w:p>
    <w:p w14:paraId="43488EFC" w14:textId="77777777" w:rsidR="0026457C" w:rsidRDefault="0026457C" w:rsidP="0026457C">
      <w:r>
        <w:t xml:space="preserve"> 9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随着</w:t>
      </w:r>
      <w:r>
        <w:rPr>
          <w:rFonts w:ascii="Microsoft JhengHei" w:eastAsia="Microsoft JhengHei" w:hAnsi="Microsoft JhengHei" w:cs="Microsoft JhengHei" w:hint="eastAsia"/>
        </w:rPr>
        <w:t>经济数字化，对视觉内容的需求将如何变化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1A232DC" w14:textId="77777777" w:rsidR="0026457C" w:rsidRDefault="0026457C" w:rsidP="0026457C">
      <w:r>
        <w:t xml:space="preserve"> 10.</w:t>
      </w:r>
      <w:proofErr w:type="spellStart"/>
      <w:r>
        <w:rPr>
          <w:rFonts w:ascii="MS Gothic" w:eastAsia="MS Gothic" w:hAnsi="MS Gothic" w:cs="MS Gothic" w:hint="eastAsia"/>
        </w:rPr>
        <w:t>哪些商</w:t>
      </w:r>
      <w:r>
        <w:rPr>
          <w:rFonts w:ascii="Microsoft JhengHei" w:eastAsia="Microsoft JhengHei" w:hAnsi="Microsoft JhengHei" w:cs="Microsoft JhengHei" w:hint="eastAsia"/>
        </w:rPr>
        <w:t>业模式将占主导地位（订阅、定制、市场</w:t>
      </w:r>
      <w:proofErr w:type="spellEnd"/>
      <w:r>
        <w:rPr>
          <w:rFonts w:ascii="Microsoft JhengHei" w:eastAsia="Microsoft JhengHei" w:hAnsi="Microsoft JhengHei" w:cs="Microsoft JhengHei" w:hint="eastAsia"/>
        </w:rPr>
        <w:t>）？</w:t>
      </w:r>
    </w:p>
    <w:p w14:paraId="56860F8A" w14:textId="77777777" w:rsidR="0026457C" w:rsidRDefault="0026457C" w:rsidP="0026457C">
      <w:r>
        <w:t xml:space="preserve"> 11.</w:t>
      </w:r>
      <w:proofErr w:type="spellStart"/>
      <w:r>
        <w:rPr>
          <w:rFonts w:ascii="MS Gothic" w:eastAsia="MS Gothic" w:hAnsi="MS Gothic" w:cs="MS Gothic" w:hint="eastAsia"/>
        </w:rPr>
        <w:t>全球化如何影响</w:t>
      </w:r>
      <w:r>
        <w:rPr>
          <w:rFonts w:ascii="Microsoft JhengHei" w:eastAsia="Microsoft JhengHei" w:hAnsi="Microsoft JhengHei" w:cs="Microsoft JhengHei" w:hint="eastAsia"/>
        </w:rPr>
        <w:t>设计的视觉标准和局部特征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00F175E" w14:textId="77777777" w:rsidR="0026457C" w:rsidRDefault="0026457C" w:rsidP="0026457C">
      <w:r>
        <w:t xml:space="preserve"> 12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哪些地区将引</w:t>
      </w:r>
      <w:r>
        <w:rPr>
          <w:rFonts w:ascii="Microsoft JhengHei" w:eastAsia="Microsoft JhengHei" w:hAnsi="Microsoft JhengHei" w:cs="Microsoft JhengHei" w:hint="eastAsia"/>
        </w:rPr>
        <w:t>领市场发展，为什么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E00631E" w14:textId="77777777" w:rsidR="0026457C" w:rsidRDefault="0026457C" w:rsidP="0026457C"/>
    <w:p w14:paraId="3FE73404" w14:textId="77777777" w:rsidR="0026457C" w:rsidRDefault="0026457C" w:rsidP="0026457C">
      <w:r>
        <w:rPr>
          <w:rFonts w:ascii="Segoe UI Emoji" w:hAnsi="Segoe UI Emoji" w:cs="Segoe UI Emoji"/>
        </w:rPr>
        <w:t>🔹</w:t>
      </w:r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户与社会</w:t>
      </w:r>
      <w:proofErr w:type="spellEnd"/>
    </w:p>
    <w:p w14:paraId="23C3472F" w14:textId="77777777" w:rsidR="0026457C" w:rsidRDefault="0026457C" w:rsidP="0026457C">
      <w:r>
        <w:t xml:space="preserve"> 13.</w:t>
      </w:r>
      <w:proofErr w:type="spellStart"/>
      <w:r>
        <w:rPr>
          <w:rFonts w:ascii="MS Gothic" w:eastAsia="MS Gothic" w:hAnsi="MS Gothic" w:cs="MS Gothic" w:hint="eastAsia"/>
        </w:rPr>
        <w:t>各代人</w:t>
      </w:r>
      <w:r>
        <w:rPr>
          <w:rFonts w:ascii="Microsoft JhengHei" w:eastAsia="Microsoft JhengHei" w:hAnsi="Microsoft JhengHei" w:cs="Microsoft JhengHei" w:hint="eastAsia"/>
        </w:rPr>
        <w:t>对视觉信息的看法如何变化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58EA5BA" w14:textId="77777777" w:rsidR="0026457C" w:rsidRDefault="0026457C" w:rsidP="0026457C">
      <w:r>
        <w:t xml:space="preserve"> 14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剪</w:t>
      </w:r>
      <w:r>
        <w:rPr>
          <w:rFonts w:ascii="Microsoft JhengHei" w:eastAsia="Microsoft JhengHei" w:hAnsi="Microsoft JhengHei" w:cs="Microsoft JhengHei" w:hint="eastAsia"/>
        </w:rPr>
        <w:t>辑思维是否影响视觉传达的形式和风格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C788745" w14:textId="77777777" w:rsidR="0026457C" w:rsidRDefault="0026457C" w:rsidP="0026457C">
      <w:r>
        <w:t xml:space="preserve"> 15.</w:t>
      </w:r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设计中使用</w:t>
      </w:r>
      <w:proofErr w:type="spellEnd"/>
      <w:r>
        <w:t>AI</w:t>
      </w:r>
      <w:proofErr w:type="spellStart"/>
      <w:r>
        <w:rPr>
          <w:rFonts w:ascii="Microsoft JhengHei" w:eastAsia="Microsoft JhengHei" w:hAnsi="Microsoft JhengHei" w:cs="Microsoft JhengHei" w:hint="eastAsia"/>
        </w:rPr>
        <w:t>时会出现哪些伦理问题（作者、独创性、操纵</w:t>
      </w:r>
      <w:proofErr w:type="spellEnd"/>
      <w:r>
        <w:rPr>
          <w:rFonts w:ascii="Microsoft JhengHei" w:eastAsia="Microsoft JhengHei" w:hAnsi="Microsoft JhengHei" w:cs="Microsoft JhengHei" w:hint="eastAsia"/>
        </w:rPr>
        <w:t>）？</w:t>
      </w:r>
    </w:p>
    <w:p w14:paraId="56EA2C78" w14:textId="77777777" w:rsidR="0026457C" w:rsidRDefault="0026457C" w:rsidP="0026457C">
      <w:r>
        <w:t xml:space="preserve"> 16.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视觉传播如何塑造公众舆论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0B8DF97" w14:textId="77777777" w:rsidR="0026457C" w:rsidRDefault="0026457C" w:rsidP="0026457C"/>
    <w:p w14:paraId="7F66A88D" w14:textId="77777777" w:rsidR="0026457C" w:rsidRDefault="0026457C" w:rsidP="0026457C">
      <w:r>
        <w:rPr>
          <w:rFonts w:ascii="Segoe UI Emoji" w:hAnsi="Segoe UI Emoji" w:cs="Segoe UI Emoji"/>
        </w:rPr>
        <w:t>🔹</w:t>
      </w:r>
      <w:proofErr w:type="spellStart"/>
      <w:r>
        <w:rPr>
          <w:rFonts w:ascii="Microsoft JhengHei" w:eastAsia="Microsoft JhengHei" w:hAnsi="Microsoft JhengHei" w:cs="Microsoft JhengHei" w:hint="eastAsia"/>
        </w:rPr>
        <w:t>预测和未来情景</w:t>
      </w:r>
      <w:proofErr w:type="spellEnd"/>
    </w:p>
    <w:p w14:paraId="205D1D70" w14:textId="77777777" w:rsidR="0026457C" w:rsidRDefault="0026457C" w:rsidP="0026457C">
      <w:r>
        <w:t xml:space="preserve"> 17.</w:t>
      </w:r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这一领域，哪些预测方法（如情景分析、趋势分析）最有效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F3F210A" w14:textId="77777777" w:rsidR="0026457C" w:rsidRDefault="0026457C" w:rsidP="0026457C">
      <w:r>
        <w:t xml:space="preserve"> 18</w:t>
      </w:r>
      <w:r>
        <w:rPr>
          <w:rFonts w:ascii="MS Gothic" w:eastAsia="MS Gothic" w:hAnsi="MS Gothic" w:cs="MS Gothic" w:hint="eastAsia"/>
        </w:rPr>
        <w:t>、</w:t>
      </w:r>
      <w:r>
        <w:t>5-10</w:t>
      </w:r>
      <w:proofErr w:type="spellStart"/>
      <w:r>
        <w:rPr>
          <w:rFonts w:ascii="MS Gothic" w:eastAsia="MS Gothic" w:hAnsi="MS Gothic" w:cs="MS Gothic" w:hint="eastAsia"/>
        </w:rPr>
        <w:t>年后</w:t>
      </w:r>
      <w:r>
        <w:rPr>
          <w:rFonts w:ascii="Microsoft JhengHei" w:eastAsia="Microsoft JhengHei" w:hAnsi="Microsoft JhengHei" w:cs="Microsoft JhengHei" w:hint="eastAsia"/>
        </w:rPr>
        <w:t>视觉传播市场会是什么样子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3E33DD3" w14:textId="77777777" w:rsidR="0026457C" w:rsidRDefault="0026457C" w:rsidP="0026457C">
      <w:r>
        <w:t xml:space="preserve"> 19.</w:t>
      </w:r>
      <w:proofErr w:type="spellStart"/>
      <w:r>
        <w:rPr>
          <w:rFonts w:ascii="MS Gothic" w:eastAsia="MS Gothic" w:hAnsi="MS Gothic" w:cs="MS Gothic" w:hint="eastAsia"/>
        </w:rPr>
        <w:t>哪些</w:t>
      </w:r>
      <w:r>
        <w:rPr>
          <w:rFonts w:ascii="Microsoft JhengHei" w:eastAsia="Microsoft JhengHei" w:hAnsi="Microsoft JhengHei" w:cs="Microsoft JhengHei" w:hint="eastAsia"/>
        </w:rPr>
        <w:t>风险会阻碍市场发展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FC77C2D" w14:textId="77777777" w:rsidR="0026457C" w:rsidRDefault="0026457C" w:rsidP="0026457C">
      <w:r>
        <w:t xml:space="preserve"> 20.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视觉内容是否存在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生</w:t>
      </w:r>
      <w:r>
        <w:rPr>
          <w:rFonts w:ascii="Microsoft JhengHei" w:eastAsia="Microsoft JhengHei" w:hAnsi="Microsoft JhengHei" w:cs="Microsoft JhengHei" w:hint="eastAsia"/>
        </w:rPr>
        <w:t>产过剩危机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？</w:t>
      </w:r>
    </w:p>
    <w:p w14:paraId="02F3B0DB" w14:textId="77777777" w:rsidR="0026457C" w:rsidRDefault="0026457C" w:rsidP="0026457C"/>
    <w:p w14:paraId="59D46141" w14:textId="77777777" w:rsidR="0026457C" w:rsidRDefault="0026457C" w:rsidP="0026457C">
      <w:r>
        <w:rPr>
          <w:rFonts w:ascii="Segoe UI Emoji" w:hAnsi="Segoe UI Emoji" w:cs="Segoe UI Emoji"/>
        </w:rPr>
        <w:t>🔹</w:t>
      </w:r>
      <w:proofErr w:type="spellStart"/>
      <w:r>
        <w:rPr>
          <w:rFonts w:ascii="Microsoft JhengHei" w:eastAsia="Microsoft JhengHei" w:hAnsi="Microsoft JhengHei" w:cs="Microsoft JhengHei" w:hint="eastAsia"/>
        </w:rPr>
        <w:t>实际的反思</w:t>
      </w:r>
      <w:proofErr w:type="spellEnd"/>
    </w:p>
    <w:p w14:paraId="43A3CE16" w14:textId="77777777" w:rsidR="0026457C" w:rsidRDefault="0026457C" w:rsidP="0026457C">
      <w:r>
        <w:lastRenderedPageBreak/>
        <w:t xml:space="preserve"> 21.</w:t>
      </w:r>
      <w:proofErr w:type="spellStart"/>
      <w:r>
        <w:rPr>
          <w:rFonts w:ascii="MS Gothic" w:eastAsia="MS Gothic" w:hAnsi="MS Gothic" w:cs="MS Gothic" w:hint="eastAsia"/>
        </w:rPr>
        <w:t>哪些技能</w:t>
      </w:r>
      <w:r>
        <w:rPr>
          <w:rFonts w:ascii="Microsoft JhengHei" w:eastAsia="Microsoft JhengHei" w:hAnsi="Microsoft JhengHei" w:cs="Microsoft JhengHei" w:hint="eastAsia"/>
        </w:rPr>
        <w:t>对未来的专业人员至关重要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E25F9CE" w14:textId="77777777" w:rsidR="0026457C" w:rsidRDefault="0026457C" w:rsidP="0026457C">
      <w:r>
        <w:t xml:space="preserve"> 22.</w:t>
      </w:r>
      <w:proofErr w:type="spellStart"/>
      <w:r>
        <w:rPr>
          <w:rFonts w:ascii="MS Gothic" w:eastAsia="MS Gothic" w:hAnsi="MS Gothic" w:cs="MS Gothic" w:hint="eastAsia"/>
        </w:rPr>
        <w:t>教育方桉</w:t>
      </w:r>
      <w:r>
        <w:rPr>
          <w:rFonts w:ascii="Microsoft JhengHei" w:eastAsia="Microsoft JhengHei" w:hAnsi="Microsoft JhengHei" w:cs="Microsoft JhengHei" w:hint="eastAsia"/>
        </w:rPr>
        <w:t>应如何适应新的现实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1ED4F8C" w14:textId="77777777" w:rsidR="0026457C" w:rsidRDefault="0026457C" w:rsidP="0026457C">
      <w:r>
        <w:t xml:space="preserve"> 23.</w:t>
      </w:r>
      <w:proofErr w:type="spellStart"/>
      <w:r>
        <w:rPr>
          <w:rFonts w:ascii="MS Gothic" w:eastAsia="MS Gothic" w:hAnsi="MS Gothic" w:cs="MS Gothic" w:hint="eastAsia"/>
        </w:rPr>
        <w:t>当今</w:t>
      </w:r>
      <w:r>
        <w:rPr>
          <w:rFonts w:ascii="Microsoft JhengHei" w:eastAsia="Microsoft JhengHei" w:hAnsi="Microsoft JhengHei" w:cs="Microsoft JhengHei" w:hint="eastAsia"/>
        </w:rPr>
        <w:t>视觉传播的未来有哪些桉例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16C6CA9" w14:textId="58115D23" w:rsidR="0026457C" w:rsidRDefault="0026457C" w:rsidP="0026457C">
      <w:r>
        <w:t xml:space="preserve"> 24.</w:t>
      </w:r>
      <w:proofErr w:type="spellStart"/>
      <w:r>
        <w:rPr>
          <w:rFonts w:ascii="MS Gothic" w:eastAsia="MS Gothic" w:hAnsi="MS Gothic" w:cs="MS Gothic" w:hint="eastAsia"/>
        </w:rPr>
        <w:t>企</w:t>
      </w:r>
      <w:r>
        <w:rPr>
          <w:rFonts w:ascii="Microsoft JhengHei" w:eastAsia="Microsoft JhengHei" w:hAnsi="Microsoft JhengHei" w:cs="Microsoft JhengHei" w:hint="eastAsia"/>
        </w:rPr>
        <w:t>业如何为这些变化做好准备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sectPr w:rsidR="0026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E3"/>
    <w:rsid w:val="001E44F2"/>
    <w:rsid w:val="0026457C"/>
    <w:rsid w:val="00B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EB21"/>
  <w15:chartTrackingRefBased/>
  <w15:docId w15:val="{5A0EEB4A-F633-4CAB-9BAC-39DB0FF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2026-04-26T17:27:00Z</dcterms:created>
  <dcterms:modified xsi:type="dcterms:W3CDTF">2026-04-26T17:31:00Z</dcterms:modified>
</cp:coreProperties>
</file>